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9295B" w14:textId="7B643BC0" w:rsidR="00BD6590" w:rsidRPr="00B83142" w:rsidRDefault="00BD6590" w:rsidP="00BD6590">
      <w:pPr>
        <w:widowControl w:val="0"/>
        <w:suppressAutoHyphens/>
        <w:autoSpaceDN w:val="0"/>
        <w:spacing w:after="0" w:line="288" w:lineRule="auto"/>
        <w:jc w:val="right"/>
        <w:textAlignment w:val="baseline"/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</w:pPr>
      <w:bookmarkStart w:id="0" w:name="_GoBack"/>
      <w:bookmarkEnd w:id="0"/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Krzyżowa, dnia </w:t>
      </w:r>
      <w:r w:rsidR="007A1C80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2</w:t>
      </w:r>
      <w:r w:rsidR="00022C6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7</w:t>
      </w:r>
      <w:r w:rsidR="00206AFE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.03</w:t>
      </w:r>
      <w:r w:rsidR="006607EF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>.2023</w:t>
      </w:r>
      <w:r w:rsidRPr="00B83142">
        <w:rPr>
          <w:rFonts w:ascii="Century Gothic" w:eastAsia="Droid Sans Fallback" w:hAnsi="Century Gothic" w:cs="Calibri"/>
          <w:color w:val="auto"/>
          <w:kern w:val="3"/>
          <w:sz w:val="20"/>
          <w:szCs w:val="20"/>
          <w:shd w:val="clear" w:color="auto" w:fill="FFFFFF"/>
          <w:lang w:eastAsia="zh-CN" w:bidi="hi-IN"/>
        </w:rPr>
        <w:t xml:space="preserve">  r.</w:t>
      </w:r>
    </w:p>
    <w:p w14:paraId="44C46E69" w14:textId="77777777" w:rsidR="00BD6590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</w:p>
    <w:p w14:paraId="3ECC90A1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Fundacja „Krzyżowa” dla Porozumienia Europejskiego</w:t>
      </w:r>
    </w:p>
    <w:p w14:paraId="48D54C33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Krzyżowa 7</w:t>
      </w:r>
    </w:p>
    <w:p w14:paraId="39D926F4" w14:textId="77777777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58-112 Grodziszcze</w:t>
      </w:r>
    </w:p>
    <w:p w14:paraId="6A19244F" w14:textId="3F5868FC" w:rsidR="00BD6590" w:rsidRDefault="00BD6590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ZAPYTANIE OFERTOWE NR 0</w:t>
      </w:r>
      <w:r w:rsidR="00AB7904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5</w:t>
      </w:r>
      <w:r w:rsidR="00453076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0</w:t>
      </w:r>
      <w:r w:rsidR="00206AFE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/202</w:t>
      </w:r>
      <w:r w:rsidR="006607EF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3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/</w:t>
      </w:r>
      <w:proofErr w:type="spellStart"/>
      <w:r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RKiK</w:t>
      </w:r>
      <w:proofErr w:type="spellEnd"/>
    </w:p>
    <w:p w14:paraId="41D3098B" w14:textId="77777777" w:rsidR="00C80125" w:rsidRPr="00C80125" w:rsidRDefault="00C80125" w:rsidP="00056B3F">
      <w:pPr>
        <w:widowControl w:val="0"/>
        <w:suppressAutoHyphens/>
        <w:autoSpaceDN w:val="0"/>
        <w:spacing w:after="140" w:line="240" w:lineRule="auto"/>
        <w:jc w:val="center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</w:p>
    <w:p w14:paraId="6192D180" w14:textId="5CF1B6A6" w:rsidR="00BD6590" w:rsidRPr="00B83142" w:rsidRDefault="00BD6590" w:rsidP="00056B3F">
      <w:pPr>
        <w:widowControl w:val="0"/>
        <w:suppressAutoHyphens/>
        <w:autoSpaceDN w:val="0"/>
        <w:spacing w:after="140" w:line="240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Dotyczy: projektu pn. 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„</w:t>
      </w:r>
      <w:r w:rsidR="00076601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Rozwój kompetencji i kwalifikacji zawodowych uczniów wałbrzyskich szkół</w:t>
      </w: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”</w:t>
      </w:r>
    </w:p>
    <w:p w14:paraId="587BFD6E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1. ZAMAWIAJĄCY:</w:t>
      </w:r>
    </w:p>
    <w:p w14:paraId="27B64E50" w14:textId="77777777" w:rsidR="00BD6590" w:rsidRPr="00B83142" w:rsidRDefault="00BD6590" w:rsidP="00FC00FD">
      <w:pPr>
        <w:widowControl w:val="0"/>
        <w:suppressAutoHyphens/>
        <w:autoSpaceDN w:val="0"/>
        <w:spacing w:after="140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1.1. Fundacja „Krzyżowa” dla Porozumienia Europejskiego, Krzyżowa 7, 58-112 Grodziszcze KRS: 0000084948, realizator projektu unijnego dofinansowanego ze środków Unii Europejskiej w ramach Europejskiego Funduszu Społecznego w ramach Regionalnego Programu Operacyjnego Województwa Dolnośląskiego 2014-2020, Oś priorytetowa 10 Edukacja, Działanie 10.4 </w:t>
      </w:r>
      <w:bookmarkStart w:id="1" w:name="_Hlk4319487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Dostosowanie systemów kształcenia i szkolenia zawodowego do potrzeb rynku pracy</w:t>
      </w:r>
      <w:bookmarkEnd w:id="1"/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, Poddziałanie10.4.1 Dostosowanie systemów kształcenia i szkolenia zawodowego do potrzeb rynku pracy – konkursy horyzontalne.</w:t>
      </w:r>
    </w:p>
    <w:p w14:paraId="17E71560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b/>
          <w:color w:val="auto"/>
          <w:kern w:val="3"/>
          <w:sz w:val="20"/>
          <w:szCs w:val="20"/>
          <w:lang w:eastAsia="zh-CN" w:bidi="hi-IN"/>
        </w:rPr>
        <w:t>2. TRYB UDZIELENIA ZAMÓWIENIA:</w:t>
      </w:r>
    </w:p>
    <w:p w14:paraId="172BD433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2.1. Niniejsze zapytanie prowadzone jest zgodnie z zasadą konkurencyjności określoną w Wytycznych w zakresie kwalifikowalności wydatków w ramach Europejskiego Funduszu Rozwoju Regionalnego, Europejskiego Funduszu Społecznego oraz Funduszu Spójności na lata 2014-2020</w:t>
      </w:r>
      <w:r w:rsidRPr="00B83142">
        <w:rPr>
          <w:rFonts w:ascii="Century Gothic" w:eastAsia="Droid Sans Fallback" w:hAnsi="Century Gothic" w:cs="FreeSans"/>
          <w:i/>
          <w:color w:val="auto"/>
          <w:kern w:val="3"/>
          <w:sz w:val="20"/>
          <w:szCs w:val="20"/>
          <w:lang w:eastAsia="zh-CN" w:bidi="hi-IN"/>
        </w:rPr>
        <w:t>.</w:t>
      </w:r>
    </w:p>
    <w:p w14:paraId="07787795" w14:textId="77777777" w:rsidR="00BD6590" w:rsidRPr="00B83142" w:rsidRDefault="00BD6590" w:rsidP="00BD6590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B83142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2.2. Niniejsze zapytanie nie stanowi zobowiązania Zamawiającego do zawarcia umowy.</w:t>
      </w:r>
    </w:p>
    <w:p w14:paraId="33903472" w14:textId="77777777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3. </w:t>
      </w:r>
      <w:r w:rsidRPr="00C700F6">
        <w:rPr>
          <w:rFonts w:ascii="Century Gothic" w:hAnsi="Century Gothic"/>
          <w:b/>
          <w:sz w:val="20"/>
          <w:szCs w:val="20"/>
        </w:rPr>
        <w:t>OPIS PRZEDMIOTU ZAMÓWIENIA:</w:t>
      </w:r>
    </w:p>
    <w:p w14:paraId="46716A4E" w14:textId="17CE1B15" w:rsidR="00BD6590" w:rsidRPr="00F43526" w:rsidRDefault="00BD6590" w:rsidP="00206AFE">
      <w:pPr>
        <w:pStyle w:val="Standarduser"/>
        <w:spacing w:after="0" w:line="360" w:lineRule="auto"/>
        <w:jc w:val="both"/>
        <w:rPr>
          <w:rFonts w:ascii="Century Gothic" w:hAnsi="Century Gothic" w:cs="Century Gothic"/>
          <w:b/>
          <w:spacing w:val="6"/>
          <w:sz w:val="20"/>
          <w:szCs w:val="20"/>
        </w:rPr>
      </w:pPr>
      <w:r w:rsidRPr="00934BB0">
        <w:rPr>
          <w:rFonts w:ascii="Century Gothic" w:eastAsia="TimesNewRomanPS-BoldMT, Arial" w:hAnsi="Century Gothic" w:cs="TimesNewRomanPS-BoldMT, Arial"/>
          <w:spacing w:val="4"/>
          <w:sz w:val="20"/>
          <w:szCs w:val="20"/>
        </w:rPr>
        <w:t>Usługa polegająca</w:t>
      </w:r>
      <w:r w:rsidRPr="00934BB0">
        <w:rPr>
          <w:rFonts w:ascii="Century Gothic" w:eastAsia="TimesNewRomanPS-BoldMT, Arial" w:hAnsi="Century Gothic" w:cs="TimesNewRomanPS-BoldMT, Arial"/>
          <w:sz w:val="20"/>
          <w:szCs w:val="20"/>
        </w:rPr>
        <w:t xml:space="preserve"> na </w:t>
      </w:r>
      <w:r w:rsidRPr="00934BB0">
        <w:rPr>
          <w:rFonts w:ascii="Century Gothic" w:hAnsi="Century Gothic" w:cs="Century Gothic"/>
          <w:spacing w:val="6"/>
          <w:sz w:val="20"/>
          <w:szCs w:val="20"/>
        </w:rPr>
        <w:t>przygotowaniu i przeprowadzeniu kursu</w:t>
      </w:r>
      <w:r w:rsidR="00867145">
        <w:rPr>
          <w:rFonts w:ascii="Century Gothic" w:hAnsi="Century Gothic" w:cs="Century Gothic"/>
          <w:spacing w:val="6"/>
          <w:sz w:val="20"/>
          <w:szCs w:val="20"/>
        </w:rPr>
        <w:t xml:space="preserve"> 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>„</w:t>
      </w:r>
      <w:r w:rsidR="00AB7904">
        <w:rPr>
          <w:rFonts w:ascii="Century Gothic" w:hAnsi="Century Gothic" w:cs="Century Gothic"/>
          <w:spacing w:val="6"/>
          <w:sz w:val="20"/>
          <w:szCs w:val="20"/>
        </w:rPr>
        <w:t>Szanse związane z rozwiązaniami przemysłu 4.0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” dla </w:t>
      </w:r>
      <w:r w:rsidR="00AB7904">
        <w:rPr>
          <w:rFonts w:ascii="Century Gothic" w:hAnsi="Century Gothic" w:cs="Century Gothic"/>
          <w:spacing w:val="6"/>
          <w:sz w:val="20"/>
          <w:szCs w:val="20"/>
        </w:rPr>
        <w:t>18</w:t>
      </w:r>
      <w:r w:rsidR="00AB7904" w:rsidRPr="00986C72">
        <w:rPr>
          <w:rFonts w:ascii="Century Gothic" w:hAnsi="Century Gothic" w:cs="Century Gothic"/>
          <w:spacing w:val="6"/>
          <w:sz w:val="20"/>
          <w:szCs w:val="20"/>
        </w:rPr>
        <w:t xml:space="preserve"> uczniów Zespołu Szkół Politechnicznych „Energetyk” w Wałbrzychu.</w:t>
      </w:r>
      <w:r w:rsidRPr="00F43526">
        <w:rPr>
          <w:rFonts w:ascii="Century Gothic" w:hAnsi="Century Gothic" w:cs="Century Gothic"/>
          <w:b/>
          <w:spacing w:val="6"/>
          <w:sz w:val="20"/>
          <w:szCs w:val="20"/>
        </w:rPr>
        <w:t xml:space="preserve"> </w:t>
      </w:r>
    </w:p>
    <w:p w14:paraId="37AE0D2F" w14:textId="64752ECC" w:rsidR="00BD6590" w:rsidRPr="008A3D33" w:rsidRDefault="00130144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1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Liczba osób objętych usługą : </w:t>
      </w:r>
      <w:r w:rsidR="00AB7904">
        <w:rPr>
          <w:rFonts w:ascii="Century Gothic" w:hAnsi="Century Gothic" w:cs="Tahoma"/>
          <w:sz w:val="20"/>
          <w:szCs w:val="20"/>
        </w:rPr>
        <w:t>18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 uczniów z Zespołu Szkó</w:t>
      </w:r>
      <w:r w:rsidR="007A1C80">
        <w:rPr>
          <w:rFonts w:ascii="Century Gothic" w:hAnsi="Century Gothic" w:cs="Tahoma"/>
          <w:sz w:val="20"/>
          <w:szCs w:val="20"/>
        </w:rPr>
        <w:t>ł Politechnicznych „Energetyk” w Wałbrzychu</w:t>
      </w:r>
      <w:r w:rsidR="007A1C80" w:rsidRPr="0071024C">
        <w:rPr>
          <w:rFonts w:ascii="Century Gothic" w:hAnsi="Century Gothic" w:cs="Century Gothic"/>
          <w:spacing w:val="6"/>
          <w:sz w:val="20"/>
          <w:szCs w:val="20"/>
        </w:rPr>
        <w:t>.</w:t>
      </w:r>
    </w:p>
    <w:p w14:paraId="57279867" w14:textId="7CAE0D91" w:rsidR="00683F8C" w:rsidRPr="007A1C80" w:rsidRDefault="00130144" w:rsidP="007A1C80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kern w:val="2"/>
          <w:sz w:val="20"/>
          <w:szCs w:val="20"/>
        </w:rPr>
        <w:t>2</w:t>
      </w:r>
      <w:r w:rsidR="00BD6590" w:rsidRPr="008A3D33">
        <w:rPr>
          <w:rFonts w:ascii="Century Gothic" w:hAnsi="Century Gothic" w:cs="Tahoma"/>
          <w:kern w:val="2"/>
          <w:sz w:val="20"/>
          <w:szCs w:val="20"/>
        </w:rPr>
        <w:t xml:space="preserve">. </w:t>
      </w:r>
      <w:r w:rsidR="007A1C80" w:rsidRPr="0071024C">
        <w:rPr>
          <w:rFonts w:ascii="Century Gothic" w:hAnsi="Century Gothic" w:cs="Tahoma"/>
          <w:sz w:val="20"/>
          <w:szCs w:val="20"/>
        </w:rPr>
        <w:t xml:space="preserve">Kurs ma być przeprowadzony w języku polskim. </w:t>
      </w:r>
      <w:r w:rsidR="007A1C80" w:rsidRPr="0071024C">
        <w:rPr>
          <w:rFonts w:ascii="Century Gothic" w:hAnsi="Century Gothic"/>
          <w:sz w:val="20"/>
          <w:szCs w:val="20"/>
        </w:rPr>
        <w:t xml:space="preserve">Liczba godzin kursu: </w:t>
      </w:r>
      <w:r w:rsidR="00867145">
        <w:rPr>
          <w:rFonts w:ascii="Century Gothic" w:hAnsi="Century Gothic"/>
          <w:sz w:val="20"/>
          <w:szCs w:val="20"/>
        </w:rPr>
        <w:t>32</w:t>
      </w:r>
      <w:r w:rsidR="007A1C80" w:rsidRPr="0071024C">
        <w:rPr>
          <w:rFonts w:ascii="Century Gothic" w:hAnsi="Century Gothic"/>
          <w:sz w:val="20"/>
          <w:szCs w:val="20"/>
        </w:rPr>
        <w:t xml:space="preserve"> godzin</w:t>
      </w:r>
      <w:r w:rsidR="00867145">
        <w:rPr>
          <w:rFonts w:ascii="Century Gothic" w:hAnsi="Century Gothic"/>
          <w:sz w:val="20"/>
          <w:szCs w:val="20"/>
        </w:rPr>
        <w:t>y</w:t>
      </w:r>
      <w:r w:rsidR="007A1C80" w:rsidRPr="0071024C">
        <w:rPr>
          <w:rFonts w:ascii="Century Gothic" w:hAnsi="Century Gothic"/>
          <w:sz w:val="20"/>
          <w:szCs w:val="20"/>
        </w:rPr>
        <w:t xml:space="preserve"> dydaktyczn</w:t>
      </w:r>
      <w:r w:rsidR="00867145">
        <w:rPr>
          <w:rFonts w:ascii="Century Gothic" w:hAnsi="Century Gothic"/>
          <w:sz w:val="20"/>
          <w:szCs w:val="20"/>
        </w:rPr>
        <w:t>e</w:t>
      </w:r>
      <w:r w:rsidR="007A1C80" w:rsidRPr="0071024C">
        <w:rPr>
          <w:rFonts w:ascii="Century Gothic" w:hAnsi="Century Gothic"/>
          <w:sz w:val="20"/>
          <w:szCs w:val="20"/>
        </w:rPr>
        <w:t xml:space="preserve"> (1 godz. dydaktyczna = 45 min zegarowych), przypadających na jednego uczestnika kursu</w:t>
      </w:r>
      <w:r w:rsidR="007A1C80">
        <w:rPr>
          <w:rFonts w:ascii="Century Gothic" w:hAnsi="Century Gothic"/>
          <w:sz w:val="20"/>
          <w:szCs w:val="20"/>
        </w:rPr>
        <w:t>.</w:t>
      </w:r>
    </w:p>
    <w:p w14:paraId="222AA9CA" w14:textId="555B093D" w:rsidR="00B5386D" w:rsidRPr="000A2879" w:rsidRDefault="009E6C6B" w:rsidP="00A71B1D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3</w:t>
      </w:r>
      <w:r w:rsidR="00683F8C"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</w:t>
      </w:r>
      <w:r w:rsidRPr="000A287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</w:t>
      </w:r>
      <w:r w:rsidR="007A1C80" w:rsidRPr="007A1C80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Kurs ma się odbywać na terenie Zespołu Szkół Politechnicznych „Energetyk” w Wałbrzychu, al. Wyzwolenia 5 .</w:t>
      </w:r>
    </w:p>
    <w:p w14:paraId="36B55035" w14:textId="397F2D02" w:rsidR="00A71B1D" w:rsidRPr="00EF4465" w:rsidRDefault="00B873BF" w:rsidP="00EF4465">
      <w:pPr>
        <w:jc w:val="both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4</w:t>
      </w:r>
      <w:r w:rsidR="00130144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. </w:t>
      </w:r>
      <w:r w:rsidR="00023F08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Ramowy program kursu:</w:t>
      </w:r>
      <w:r w:rsidR="009E6C6B" w:rsidRPr="00FC00FD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 </w:t>
      </w:r>
      <w:r w:rsidR="00316F09" w:rsidRPr="00316F0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Wprowadzenie do przemysłu 4.0: definicja, cele i korzyści. Przykłady rozwiązań przemysłu 4.0 w różnych branżach. Wyzwania i szanse związane z wdrożeniem rozwiązań przemysłu 4.0 w przedsiębiorstwach. Praktyczne ćwiczenia: analiza przypadków wdrożenia rozwiązań przemysłu 4.0. Modele biznesowe i strategie dla przemysłu 4.0. Organizacja i zarządzanie w warunkach przemysłu 4.0. Przykłady </w:t>
      </w:r>
      <w:r w:rsidR="00316F09" w:rsidRPr="00316F0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lastRenderedPageBreak/>
        <w:t xml:space="preserve">zastosowania sztucznej inteligencji w przemyśle 4.0. Automatyzacja procesów produkcyjnych z wykorzystaniem </w:t>
      </w:r>
      <w:proofErr w:type="spellStart"/>
      <w:r w:rsidR="00316F09" w:rsidRPr="00316F0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IoT</w:t>
      </w:r>
      <w:proofErr w:type="spellEnd"/>
      <w:r w:rsidR="00316F09" w:rsidRPr="00316F0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i Big Data. Praktyczne aspekty wdrażania rozwiązań </w:t>
      </w:r>
      <w:proofErr w:type="spellStart"/>
      <w:r w:rsidR="00316F09" w:rsidRPr="00316F0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IoT</w:t>
      </w:r>
      <w:proofErr w:type="spellEnd"/>
      <w:r w:rsidR="00316F09" w:rsidRPr="00316F0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i Big Data w przedsiębiorstwie. </w:t>
      </w:r>
      <w:proofErr w:type="spellStart"/>
      <w:r w:rsidR="00316F09" w:rsidRPr="00316F0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Cyberbezpieczeństwo</w:t>
      </w:r>
      <w:proofErr w:type="spellEnd"/>
      <w:r w:rsidR="00316F09" w:rsidRPr="00316F09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 xml:space="preserve"> w przemyśle 4.0. Etyka w przemyśle 4.0. Praktyczne aspekty związane z wdrażaniem rozwiązań przemysłu 4.0 w przedsiębiorstwie. Analiza i wykorzystanie danych w przemyśle 4.0.</w:t>
      </w:r>
    </w:p>
    <w:p w14:paraId="18C1508C" w14:textId="68234074" w:rsidR="00BD6590" w:rsidRPr="008A3D33" w:rsidRDefault="00B873BF" w:rsidP="00BD6590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5</w:t>
      </w:r>
      <w:r w:rsidR="00BD6590" w:rsidRPr="008A3D33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. Wykonawca zobowiązany jest do dokumentowania prowadzonych kursów poprzez prowadzenie stosownej dokumentacji w postaci:</w:t>
      </w:r>
    </w:p>
    <w:p w14:paraId="74EF2F92" w14:textId="77777777" w:rsidR="00EF4465" w:rsidRP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dziennika zajęć zawierającego dzienną listę obecności, wymiar godzin i tematy zajęć,</w:t>
      </w:r>
    </w:p>
    <w:p w14:paraId="43E9DD51" w14:textId="1700F225" w:rsidR="00EF4465" w:rsidRDefault="00EF4465" w:rsidP="00EF4465">
      <w:pPr>
        <w:widowControl w:val="0"/>
        <w:suppressAutoHyphens/>
        <w:spacing w:after="0" w:line="360" w:lineRule="auto"/>
        <w:jc w:val="both"/>
        <w:textAlignment w:val="baseline"/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</w:pPr>
      <w:r w:rsidRPr="00EF4465">
        <w:rPr>
          <w:rFonts w:ascii="Century Gothic" w:eastAsia="Droid Sans Fallback" w:hAnsi="Century Gothic" w:cs="Tahoma"/>
          <w:color w:val="auto"/>
          <w:kern w:val="2"/>
          <w:sz w:val="20"/>
          <w:szCs w:val="20"/>
          <w:lang w:eastAsia="zh-CN" w:bidi="hi-IN"/>
        </w:rPr>
        <w:t>- wydanie uczestnikom kursu stosownego zaświadczenia i certyfikatu.</w:t>
      </w:r>
    </w:p>
    <w:p w14:paraId="46CE115F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5</w:t>
      </w:r>
      <w:r w:rsidRPr="00AA20C6">
        <w:rPr>
          <w:rFonts w:ascii="Century Gothic" w:hAnsi="Century Gothic" w:cs="Tahoma"/>
          <w:sz w:val="20"/>
          <w:szCs w:val="20"/>
        </w:rPr>
        <w:t>. Wykonawca uwzględni wszystkie koszty związane z organizacją i przeprowadzeniem kursu.</w:t>
      </w:r>
    </w:p>
    <w:p w14:paraId="6A7D3257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6</w:t>
      </w:r>
      <w:r w:rsidRPr="00AA20C6">
        <w:rPr>
          <w:rFonts w:ascii="Century Gothic" w:hAnsi="Century Gothic" w:cs="Tahoma"/>
          <w:sz w:val="20"/>
          <w:szCs w:val="20"/>
        </w:rPr>
        <w:t>. Wykonawca zobowiązany jest do oznakowania miejsca realizacji kursu oraz informowania uczestników o finansowaniu kursu ze środków europejskich, zgodnie z Podręcznikiem wnioskodawcy i beneficjenta programów polityki spójności 2014-2020 w zakresie informacji i promocji.</w:t>
      </w:r>
    </w:p>
    <w:p w14:paraId="600122B9" w14:textId="77777777" w:rsidR="00EF4465" w:rsidRPr="00AA20C6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7</w:t>
      </w:r>
      <w:r w:rsidRPr="00AA20C6">
        <w:rPr>
          <w:rFonts w:ascii="Century Gothic" w:hAnsi="Century Gothic" w:cs="Tahoma"/>
          <w:sz w:val="20"/>
          <w:szCs w:val="20"/>
        </w:rPr>
        <w:t>. Wykonawca będzie zobowiązany do monitorowania obecności uczestników na zajęciach.</w:t>
      </w:r>
    </w:p>
    <w:p w14:paraId="79A729AD" w14:textId="5F481390" w:rsidR="00C80125" w:rsidRPr="00EF4465" w:rsidRDefault="00EF4465" w:rsidP="00EF4465">
      <w:pPr>
        <w:pStyle w:val="Standard"/>
        <w:spacing w:line="360" w:lineRule="auto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8</w:t>
      </w:r>
      <w:r w:rsidRPr="00AA20C6">
        <w:rPr>
          <w:rFonts w:ascii="Century Gothic" w:hAnsi="Century Gothic" w:cs="Tahoma"/>
          <w:sz w:val="20"/>
          <w:szCs w:val="20"/>
        </w:rPr>
        <w:t>. Wykonawca zobowiązany jest do umożliwienia Zamawiającemu przeprowadzenia kontroli i monitoringu realizowanych zajęć w miejscu ich odbywania, jak również wgląd do dokumentacji związanej z realizacją kursu.</w:t>
      </w:r>
    </w:p>
    <w:p w14:paraId="7D15241A" w14:textId="09F2F59E" w:rsidR="00BD6590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4. </w:t>
      </w:r>
      <w:r w:rsidRPr="00C700F6">
        <w:rPr>
          <w:rFonts w:ascii="Century Gothic" w:hAnsi="Century Gothic"/>
          <w:b/>
          <w:sz w:val="20"/>
          <w:szCs w:val="20"/>
        </w:rPr>
        <w:t>OGÓLNE WARUNKI REALIZACJI ZAMÓWIENIA</w:t>
      </w:r>
    </w:p>
    <w:p w14:paraId="2F170317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Cena brutto podana w ofercie musi być ostateczna. </w:t>
      </w:r>
    </w:p>
    <w:p w14:paraId="42943807" w14:textId="27AFF160" w:rsidR="00920AAD" w:rsidRPr="002E3AA6" w:rsidRDefault="00BD6590" w:rsidP="002E3AA6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 xml:space="preserve">Wynagrodzenie dla Wykonawcy będzie wypłacone przelewem na rachunek bankowy wskazany przez Wykonawcę w terminie </w:t>
      </w:r>
      <w:r>
        <w:rPr>
          <w:rFonts w:ascii="Century Gothic" w:hAnsi="Century Gothic"/>
          <w:sz w:val="20"/>
          <w:szCs w:val="20"/>
        </w:rPr>
        <w:t>14</w:t>
      </w:r>
      <w:r w:rsidRPr="00C700F6">
        <w:rPr>
          <w:rFonts w:ascii="Century Gothic" w:hAnsi="Century Gothic"/>
          <w:sz w:val="20"/>
          <w:szCs w:val="20"/>
        </w:rPr>
        <w:t xml:space="preserve"> dni kalendarzowych od dnia otrzymania przez Zamawiającego prawidłowo wystawionej faktury VAT</w:t>
      </w:r>
      <w:r>
        <w:rPr>
          <w:rFonts w:ascii="Century Gothic" w:hAnsi="Century Gothic"/>
          <w:sz w:val="20"/>
          <w:szCs w:val="20"/>
        </w:rPr>
        <w:t>. Dane do faktury:</w:t>
      </w:r>
      <w:r w:rsidRPr="00C700F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nabywca/odbiorca</w:t>
      </w:r>
    </w:p>
    <w:p w14:paraId="0CB31C4F" w14:textId="759DD228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4E51AF48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</w:t>
      </w:r>
    </w:p>
    <w:p w14:paraId="2EBE39EB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</w:p>
    <w:p w14:paraId="23A8BE7E" w14:textId="49F8C749" w:rsidR="00BD6590" w:rsidRDefault="00BD6590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NIP 8840034672</w:t>
      </w:r>
    </w:p>
    <w:p w14:paraId="68021BCD" w14:textId="12DD9AD8" w:rsidR="000A2879" w:rsidRDefault="000A2879" w:rsidP="000A2879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5A8A079D" w14:textId="164BC52D" w:rsid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Kurs</w:t>
      </w:r>
      <w:r w:rsidRPr="00165217">
        <w:rPr>
          <w:rFonts w:ascii="Century Gothic" w:hAnsi="Century Gothic"/>
          <w:sz w:val="20"/>
          <w:szCs w:val="20"/>
        </w:rPr>
        <w:t xml:space="preserve"> będzie finansowan</w:t>
      </w:r>
      <w:r>
        <w:rPr>
          <w:rFonts w:ascii="Century Gothic" w:hAnsi="Century Gothic"/>
          <w:sz w:val="20"/>
          <w:szCs w:val="20"/>
        </w:rPr>
        <w:t xml:space="preserve">y </w:t>
      </w:r>
      <w:r w:rsidRPr="00165217">
        <w:rPr>
          <w:rFonts w:ascii="Century Gothic" w:hAnsi="Century Gothic"/>
          <w:sz w:val="20"/>
          <w:szCs w:val="20"/>
        </w:rPr>
        <w:t>ze środków publicznych. Zwolnienie na podstawie art. 43 ust. 1 pkt 29 lit. c Ustawy z dnia</w:t>
      </w:r>
      <w:r>
        <w:rPr>
          <w:rFonts w:ascii="Century Gothic" w:hAnsi="Century Gothic"/>
          <w:sz w:val="20"/>
          <w:szCs w:val="20"/>
        </w:rPr>
        <w:t xml:space="preserve"> </w:t>
      </w:r>
      <w:r w:rsidRPr="00165217">
        <w:rPr>
          <w:rFonts w:ascii="Century Gothic" w:hAnsi="Century Gothic"/>
          <w:sz w:val="20"/>
          <w:szCs w:val="20"/>
        </w:rPr>
        <w:t>11 marca 2004 r. o podatku od towarów i usług.</w:t>
      </w:r>
    </w:p>
    <w:p w14:paraId="73D80E82" w14:textId="77777777" w:rsidR="00165217" w:rsidRPr="00165217" w:rsidRDefault="00165217" w:rsidP="00165217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</w:p>
    <w:p w14:paraId="1BA09D46" w14:textId="77777777" w:rsidR="00BD6590" w:rsidRPr="00C700F6" w:rsidRDefault="00BD6590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5. </w:t>
      </w:r>
      <w:r w:rsidRPr="00C700F6">
        <w:rPr>
          <w:rFonts w:ascii="Century Gothic" w:hAnsi="Century Gothic"/>
          <w:b/>
          <w:sz w:val="20"/>
          <w:szCs w:val="20"/>
        </w:rPr>
        <w:t>TERMIN WYKONANIA ZAMÓWIENIA:</w:t>
      </w:r>
    </w:p>
    <w:p w14:paraId="7BBE546D" w14:textId="0A54EFC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C700F6">
        <w:rPr>
          <w:rFonts w:ascii="Century Gothic" w:hAnsi="Century Gothic"/>
          <w:sz w:val="20"/>
          <w:szCs w:val="20"/>
        </w:rPr>
        <w:t>Termin wykonania przedmiotu zamówienia</w:t>
      </w:r>
      <w:r w:rsidR="00920AAD">
        <w:rPr>
          <w:rFonts w:ascii="Century Gothic" w:hAnsi="Century Gothic"/>
          <w:sz w:val="20"/>
          <w:szCs w:val="20"/>
        </w:rPr>
        <w:t>:</w:t>
      </w:r>
      <w:r>
        <w:rPr>
          <w:rFonts w:ascii="Century Gothic" w:hAnsi="Century Gothic"/>
          <w:sz w:val="20"/>
          <w:szCs w:val="20"/>
        </w:rPr>
        <w:t xml:space="preserve"> </w:t>
      </w:r>
      <w:r w:rsidR="00EF4465">
        <w:rPr>
          <w:rFonts w:ascii="Century Gothic" w:hAnsi="Century Gothic"/>
          <w:sz w:val="20"/>
          <w:szCs w:val="20"/>
        </w:rPr>
        <w:t>do 2</w:t>
      </w:r>
      <w:r w:rsidR="00867145">
        <w:rPr>
          <w:rFonts w:ascii="Century Gothic" w:hAnsi="Century Gothic"/>
          <w:sz w:val="20"/>
          <w:szCs w:val="20"/>
        </w:rPr>
        <w:t>9</w:t>
      </w:r>
      <w:r w:rsidR="00EF4465">
        <w:rPr>
          <w:rFonts w:ascii="Century Gothic" w:hAnsi="Century Gothic"/>
          <w:sz w:val="20"/>
          <w:szCs w:val="20"/>
        </w:rPr>
        <w:t>.04</w:t>
      </w:r>
      <w:r w:rsidR="00683F8C">
        <w:rPr>
          <w:rFonts w:ascii="Century Gothic" w:hAnsi="Century Gothic"/>
          <w:sz w:val="20"/>
          <w:szCs w:val="20"/>
        </w:rPr>
        <w:t>.2023</w:t>
      </w:r>
      <w:r>
        <w:rPr>
          <w:rFonts w:ascii="Century Gothic" w:hAnsi="Century Gothic"/>
          <w:sz w:val="20"/>
          <w:szCs w:val="20"/>
        </w:rPr>
        <w:t xml:space="preserve"> r.</w:t>
      </w:r>
    </w:p>
    <w:p w14:paraId="05F06005" w14:textId="2A38BDE6" w:rsidR="00920AAD" w:rsidRPr="000A2879" w:rsidRDefault="00920AAD" w:rsidP="000A2879">
      <w:pPr>
        <w:pStyle w:val="Standarduser"/>
        <w:autoSpaceDE w:val="0"/>
        <w:spacing w:after="0" w:line="240" w:lineRule="auto"/>
        <w:jc w:val="both"/>
      </w:pP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lastRenderedPageBreak/>
        <w:t xml:space="preserve">Zamawiający dopuszcza </w:t>
      </w:r>
      <w:r w:rsidR="00A71B1D"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zmianę </w:t>
      </w:r>
      <w:r>
        <w:rPr>
          <w:rFonts w:ascii="Century Gothic" w:hAnsi="Century Gothic" w:cs="Tahoma"/>
          <w:bCs/>
          <w:spacing w:val="4"/>
          <w:sz w:val="20"/>
          <w:szCs w:val="20"/>
          <w:lang w:eastAsia="pl-PL"/>
        </w:rPr>
        <w:t xml:space="preserve">terminu realizacji kursu niż podany czas </w:t>
      </w:r>
      <w:r>
        <w:rPr>
          <w:rFonts w:ascii="Century Gothic" w:hAnsi="Century Gothic" w:cs="Tahoma"/>
          <w:spacing w:val="2"/>
          <w:sz w:val="20"/>
          <w:szCs w:val="20"/>
        </w:rPr>
        <w:t xml:space="preserve">mając na uwadze prawidłowe i efektywne przeprowadzenie </w:t>
      </w:r>
      <w:r>
        <w:rPr>
          <w:rFonts w:ascii="Century Gothic" w:hAnsi="Century Gothic" w:cs="Tahoma"/>
          <w:bCs/>
          <w:spacing w:val="2"/>
          <w:sz w:val="20"/>
          <w:szCs w:val="20"/>
          <w:lang w:eastAsia="pl-PL"/>
        </w:rPr>
        <w:t xml:space="preserve">kursu, </w:t>
      </w:r>
      <w:r>
        <w:rPr>
          <w:rFonts w:ascii="Century Gothic" w:hAnsi="Century Gothic" w:cs="Tahoma"/>
          <w:bCs/>
          <w:spacing w:val="-6"/>
          <w:sz w:val="20"/>
          <w:szCs w:val="20"/>
          <w:lang w:eastAsia="pl-PL"/>
        </w:rPr>
        <w:t>uwzględniając jednak prawidłowość realizacji projektu oraz możliwości organizacyjne uczestników</w:t>
      </w:r>
      <w:r>
        <w:rPr>
          <w:rFonts w:ascii="Century Gothic" w:hAnsi="Century Gothic" w:cs="Tahoma"/>
          <w:bCs/>
          <w:sz w:val="20"/>
          <w:szCs w:val="20"/>
          <w:lang w:eastAsia="pl-PL"/>
        </w:rPr>
        <w:t xml:space="preserve"> kursu. Decyzję podejmuje Zamawiający w oparciu o posiadane informacje.</w:t>
      </w:r>
    </w:p>
    <w:p w14:paraId="0E8764F2" w14:textId="77777777" w:rsidR="00A71B1D" w:rsidRDefault="00A71B1D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</w:p>
    <w:p w14:paraId="4FB9DD2C" w14:textId="5DD9FB37" w:rsidR="00BD6590" w:rsidRDefault="00BD6590" w:rsidP="00BD6590">
      <w:pPr>
        <w:pStyle w:val="Textbody"/>
        <w:ind w:left="142" w:hanging="142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6. </w:t>
      </w:r>
      <w:r w:rsidRPr="00C700F6">
        <w:rPr>
          <w:rFonts w:ascii="Century Gothic" w:hAnsi="Century Gothic"/>
          <w:b/>
          <w:sz w:val="20"/>
          <w:szCs w:val="20"/>
        </w:rPr>
        <w:t>OPIS SPOSOBU PRZYGOTOWANIA OFERTY:</w:t>
      </w:r>
    </w:p>
    <w:p w14:paraId="2866B954" w14:textId="1B3B1DDC" w:rsidR="00BD6590" w:rsidRDefault="00BD6590" w:rsidP="00BD6590">
      <w:pPr>
        <w:pStyle w:val="Textbody"/>
        <w:jc w:val="both"/>
      </w:pPr>
      <w:r>
        <w:rPr>
          <w:rFonts w:ascii="Century Gothic" w:hAnsi="Century Gothic"/>
          <w:sz w:val="20"/>
          <w:szCs w:val="20"/>
        </w:rPr>
        <w:t xml:space="preserve">Oferty będą przyjmowane w terminie 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do </w:t>
      </w:r>
      <w:r w:rsidR="00022C6E">
        <w:rPr>
          <w:rFonts w:ascii="Century Gothic" w:hAnsi="Century Gothic"/>
          <w:b/>
          <w:bCs/>
          <w:sz w:val="20"/>
          <w:szCs w:val="20"/>
        </w:rPr>
        <w:t>31</w:t>
      </w:r>
      <w:r w:rsidR="00683F8C">
        <w:rPr>
          <w:rFonts w:ascii="Century Gothic" w:hAnsi="Century Gothic"/>
          <w:b/>
          <w:bCs/>
          <w:sz w:val="20"/>
          <w:szCs w:val="20"/>
        </w:rPr>
        <w:t>.0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="00920AAD">
        <w:rPr>
          <w:rFonts w:ascii="Century Gothic" w:hAnsi="Century Gothic"/>
          <w:b/>
          <w:bCs/>
          <w:sz w:val="20"/>
          <w:szCs w:val="20"/>
        </w:rPr>
        <w:t>.202</w:t>
      </w:r>
      <w:r w:rsidR="00EB22F0">
        <w:rPr>
          <w:rFonts w:ascii="Century Gothic" w:hAnsi="Century Gothic"/>
          <w:b/>
          <w:bCs/>
          <w:sz w:val="20"/>
          <w:szCs w:val="20"/>
        </w:rPr>
        <w:t>3</w:t>
      </w:r>
      <w:r w:rsidRPr="005F59FE">
        <w:rPr>
          <w:rFonts w:ascii="Century Gothic" w:hAnsi="Century Gothic"/>
          <w:b/>
          <w:bCs/>
          <w:sz w:val="20"/>
          <w:szCs w:val="20"/>
        </w:rPr>
        <w:t xml:space="preserve"> </w:t>
      </w:r>
      <w:r w:rsidRPr="0011098E">
        <w:rPr>
          <w:rFonts w:ascii="Century Gothic" w:hAnsi="Century Gothic"/>
          <w:b/>
          <w:bCs/>
          <w:sz w:val="20"/>
          <w:szCs w:val="20"/>
        </w:rPr>
        <w:t>r.</w:t>
      </w:r>
      <w:r w:rsidRPr="0011098E">
        <w:rPr>
          <w:rFonts w:ascii="Century Gothic" w:hAnsi="Century Gothic"/>
          <w:b/>
          <w:sz w:val="20"/>
          <w:szCs w:val="20"/>
        </w:rPr>
        <w:t xml:space="preserve"> godz. 10:00</w:t>
      </w:r>
      <w:r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(decyduje data i godzina wpływu oferty)</w:t>
      </w:r>
    </w:p>
    <w:p w14:paraId="07E084EA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Za złożenie Oferty przyjmuje się dostarczenie osobiście lub przesłanie pocztą do biura Zamawiającego, tj.:</w:t>
      </w:r>
    </w:p>
    <w:p w14:paraId="4B57BDBA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2" w:name="_Hlk15643697"/>
      <w:r>
        <w:rPr>
          <w:rFonts w:ascii="Century Gothic" w:hAnsi="Century Gothic"/>
          <w:b/>
          <w:sz w:val="20"/>
          <w:szCs w:val="20"/>
        </w:rPr>
        <w:t>Fundacja „Krzyżowa” dla Porozumienia Europejskiego</w:t>
      </w:r>
    </w:p>
    <w:p w14:paraId="001675AC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Krzyżowa 7 Sekretariat</w:t>
      </w:r>
    </w:p>
    <w:p w14:paraId="1C16A438" w14:textId="45F778FF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58-112 Grodziszcze</w:t>
      </w:r>
      <w:bookmarkEnd w:id="2"/>
    </w:p>
    <w:p w14:paraId="2BA6C18D" w14:textId="1DDEE9E3" w:rsidR="00BD6590" w:rsidRPr="009441E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4D3E15">
        <w:rPr>
          <w:rFonts w:ascii="Century Gothic" w:hAnsi="Century Gothic"/>
          <w:sz w:val="20"/>
          <w:szCs w:val="20"/>
        </w:rPr>
        <w:t>lub przesłanie pocztą elektroniczną na adres:</w:t>
      </w:r>
      <w:r>
        <w:rPr>
          <w:rFonts w:ascii="Century Gothic" w:hAnsi="Century Gothic"/>
          <w:b/>
          <w:sz w:val="20"/>
          <w:szCs w:val="20"/>
        </w:rPr>
        <w:t xml:space="preserve"> jolanta.kolinko@krzyzowa.pl</w:t>
      </w:r>
    </w:p>
    <w:p w14:paraId="375C0375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dopiskiem:</w:t>
      </w:r>
    </w:p>
    <w:p w14:paraId="5FFD730C" w14:textId="29047426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„</w:t>
      </w:r>
      <w:r>
        <w:rPr>
          <w:rFonts w:ascii="Century Gothic" w:hAnsi="Century Gothic"/>
          <w:b/>
          <w:sz w:val="20"/>
          <w:szCs w:val="20"/>
        </w:rPr>
        <w:t xml:space="preserve">Zapytanie ofertowe </w:t>
      </w:r>
      <w:r w:rsidRPr="007C697C">
        <w:rPr>
          <w:rFonts w:ascii="Century Gothic" w:hAnsi="Century Gothic"/>
          <w:b/>
          <w:sz w:val="20"/>
          <w:szCs w:val="20"/>
        </w:rPr>
        <w:t xml:space="preserve">nr </w:t>
      </w:r>
      <w:r w:rsidR="00D72B9C">
        <w:rPr>
          <w:rFonts w:ascii="Century Gothic" w:hAnsi="Century Gothic"/>
          <w:b/>
          <w:sz w:val="20"/>
          <w:szCs w:val="20"/>
        </w:rPr>
        <w:t>0</w:t>
      </w:r>
      <w:r w:rsidR="00CB4203">
        <w:rPr>
          <w:rFonts w:ascii="Century Gothic" w:hAnsi="Century Gothic"/>
          <w:b/>
          <w:sz w:val="20"/>
          <w:szCs w:val="20"/>
        </w:rPr>
        <w:t>5</w:t>
      </w:r>
      <w:r w:rsidR="00D72B9C">
        <w:rPr>
          <w:rFonts w:ascii="Century Gothic" w:hAnsi="Century Gothic"/>
          <w:b/>
          <w:sz w:val="20"/>
          <w:szCs w:val="20"/>
        </w:rPr>
        <w:t>/</w:t>
      </w:r>
      <w:r w:rsidR="00683F8C">
        <w:rPr>
          <w:rFonts w:ascii="Century Gothic" w:hAnsi="Century Gothic"/>
          <w:b/>
          <w:sz w:val="20"/>
          <w:szCs w:val="20"/>
        </w:rPr>
        <w:t>0</w:t>
      </w:r>
      <w:r w:rsidR="00A71B1D">
        <w:rPr>
          <w:rFonts w:ascii="Century Gothic" w:hAnsi="Century Gothic"/>
          <w:b/>
          <w:sz w:val="20"/>
          <w:szCs w:val="20"/>
        </w:rPr>
        <w:t>3</w:t>
      </w:r>
      <w:r>
        <w:rPr>
          <w:rFonts w:ascii="Century Gothic" w:hAnsi="Century Gothic"/>
          <w:b/>
          <w:sz w:val="20"/>
          <w:szCs w:val="20"/>
        </w:rPr>
        <w:t>/202</w:t>
      </w:r>
      <w:r w:rsidR="00683F8C">
        <w:rPr>
          <w:rFonts w:ascii="Century Gothic" w:hAnsi="Century Gothic"/>
          <w:b/>
          <w:sz w:val="20"/>
          <w:szCs w:val="20"/>
        </w:rPr>
        <w:t>3</w:t>
      </w:r>
      <w:r w:rsidR="00920AAD">
        <w:rPr>
          <w:rFonts w:ascii="Century Gothic" w:hAnsi="Century Gothic"/>
          <w:b/>
          <w:sz w:val="20"/>
          <w:szCs w:val="20"/>
        </w:rPr>
        <w:t>/</w:t>
      </w:r>
      <w:proofErr w:type="spellStart"/>
      <w:r w:rsidR="00920AAD">
        <w:rPr>
          <w:rFonts w:ascii="Century Gothic" w:hAnsi="Century Gothic"/>
          <w:b/>
          <w:sz w:val="20"/>
          <w:szCs w:val="20"/>
        </w:rPr>
        <w:t>RKiK</w:t>
      </w:r>
      <w:proofErr w:type="spellEnd"/>
      <w:r>
        <w:rPr>
          <w:rFonts w:ascii="Century Gothic" w:hAnsi="Century Gothic"/>
          <w:b/>
          <w:sz w:val="20"/>
          <w:szCs w:val="20"/>
        </w:rPr>
        <w:t>” wraz z dokładnym adresem Wykonawcy.</w:t>
      </w:r>
    </w:p>
    <w:p w14:paraId="19338182" w14:textId="77777777" w:rsidR="00BD6590" w:rsidRDefault="00BD6590" w:rsidP="00BD6590">
      <w:pPr>
        <w:pStyle w:val="Textbody"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14:paraId="4B6B0949" w14:textId="3BA50F68" w:rsidR="00BD6590" w:rsidRPr="004E1765" w:rsidRDefault="00BD6590" w:rsidP="004E1765">
      <w:pPr>
        <w:widowControl w:val="0"/>
        <w:suppressAutoHyphens/>
        <w:autoSpaceDN w:val="0"/>
        <w:spacing w:after="140" w:line="288" w:lineRule="auto"/>
        <w:jc w:val="both"/>
        <w:textAlignment w:val="baseline"/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</w:pPr>
      <w:r w:rsidRPr="009441E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Oferta musi być sporządzona w języku polskim, wypełniona czytelnie, wg. wzoru stanowiącego Załącznik nr 1 do Oferty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 xml:space="preserve"> wraz z załącznikiem nr 2 - </w:t>
      </w:r>
      <w:r w:rsidR="00DF27F0" w:rsidRP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oświadczenie o spełnianiu warunków udziału w postępowaniu</w:t>
      </w:r>
      <w:r w:rsidR="00DF27F0">
        <w:rPr>
          <w:rFonts w:ascii="Century Gothic" w:eastAsia="Droid Sans Fallback" w:hAnsi="Century Gothic" w:cs="FreeSans"/>
          <w:color w:val="auto"/>
          <w:kern w:val="3"/>
          <w:sz w:val="20"/>
          <w:szCs w:val="20"/>
          <w:lang w:eastAsia="zh-CN" w:bidi="hi-IN"/>
        </w:rPr>
        <w:t>.</w:t>
      </w:r>
      <w:r>
        <w:rPr>
          <w:rFonts w:ascii="Century Gothic" w:hAnsi="Century Gothic"/>
          <w:color w:val="2E74B5"/>
          <w:sz w:val="20"/>
          <w:szCs w:val="20"/>
        </w:rPr>
        <w:br/>
      </w:r>
      <w:r>
        <w:rPr>
          <w:rFonts w:ascii="Century Gothic" w:hAnsi="Century Gothic"/>
          <w:b/>
          <w:sz w:val="20"/>
          <w:szCs w:val="20"/>
        </w:rPr>
        <w:t>7. KRYTERIA OCENY OFERTY:</w:t>
      </w:r>
    </w:p>
    <w:p w14:paraId="64501C8B" w14:textId="77777777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 w:rsidRPr="00B01983">
        <w:rPr>
          <w:rFonts w:ascii="Century Gothic" w:hAnsi="Century Gothic"/>
          <w:sz w:val="20"/>
          <w:szCs w:val="20"/>
        </w:rPr>
        <w:t>W ofercie brana będzie pod uwagę wyłącznie najniższa cena.</w:t>
      </w:r>
    </w:p>
    <w:p w14:paraId="7063F754" w14:textId="1564CE74" w:rsidR="00BD6590" w:rsidRDefault="00BD6590" w:rsidP="00BD6590">
      <w:pPr>
        <w:pStyle w:val="Textbody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Spośród przedłożonych ofert Zamawiający dokona wyboru oferty z najniższą ceną.</w:t>
      </w:r>
    </w:p>
    <w:p w14:paraId="1C38757B" w14:textId="1417E092" w:rsidR="00BE3018" w:rsidRPr="00301222" w:rsidRDefault="00107F5F" w:rsidP="00BE3018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8</w:t>
      </w:r>
      <w:r w:rsidR="00BE3018">
        <w:rPr>
          <w:rFonts w:ascii="Century Gothic" w:hAnsi="Century Gothic"/>
          <w:b/>
          <w:sz w:val="20"/>
          <w:szCs w:val="20"/>
        </w:rPr>
        <w:t>. WA</w:t>
      </w:r>
      <w:r w:rsidR="00BE3018" w:rsidRPr="00301222">
        <w:rPr>
          <w:rFonts w:ascii="Century Gothic" w:hAnsi="Century Gothic"/>
          <w:b/>
          <w:sz w:val="20"/>
          <w:szCs w:val="20"/>
        </w:rPr>
        <w:t>RUNKI UDZIAŁU:</w:t>
      </w:r>
    </w:p>
    <w:p w14:paraId="398D0641" w14:textId="0C06532C" w:rsidR="00BE3018" w:rsidRPr="00446C5E" w:rsidRDefault="00BE3018" w:rsidP="00BE3018">
      <w:pPr>
        <w:pStyle w:val="Textbody"/>
        <w:spacing w:after="0"/>
        <w:jc w:val="both"/>
        <w:rPr>
          <w:rFonts w:ascii="Century Gothic" w:hAnsi="Century Gothic"/>
          <w:sz w:val="20"/>
          <w:szCs w:val="20"/>
        </w:rPr>
      </w:pPr>
      <w:r w:rsidRPr="00446C5E">
        <w:rPr>
          <w:rFonts w:ascii="Century Gothic" w:hAnsi="Century Gothic"/>
          <w:sz w:val="20"/>
          <w:szCs w:val="20"/>
        </w:rPr>
        <w:t>O udzielenie zamówienia mogą ubiegać się Oferenci, którzy spełniają następujące warunki:</w:t>
      </w:r>
      <w:bookmarkStart w:id="3" w:name="_Hlk534618548"/>
      <w:r w:rsidRPr="00446C5E">
        <w:rPr>
          <w:rFonts w:ascii="Century Gothic" w:hAnsi="Century Gothic"/>
          <w:sz w:val="20"/>
          <w:szCs w:val="20"/>
        </w:rPr>
        <w:t xml:space="preserve"> </w:t>
      </w:r>
    </w:p>
    <w:p w14:paraId="100DB10C" w14:textId="539BA866" w:rsidR="00BE3018" w:rsidRPr="004B15DE" w:rsidRDefault="003567D2" w:rsidP="00BE3018">
      <w:pPr>
        <w:pStyle w:val="Textbody"/>
        <w:spacing w:after="0"/>
        <w:ind w:left="284"/>
        <w:jc w:val="both"/>
        <w:rPr>
          <w:rFonts w:ascii="Century Gothic" w:hAnsi="Century Gothic"/>
          <w:sz w:val="20"/>
          <w:szCs w:val="20"/>
          <w:highlight w:val="yellow"/>
        </w:rPr>
      </w:pPr>
      <w:bookmarkStart w:id="4" w:name="_Hlk119662548"/>
      <w:r>
        <w:rPr>
          <w:rFonts w:ascii="Century Gothic" w:hAnsi="Century Gothic"/>
          <w:sz w:val="20"/>
          <w:szCs w:val="20"/>
        </w:rPr>
        <w:t>a</w:t>
      </w:r>
      <w:r w:rsidR="00BE3018" w:rsidRPr="00446C5E">
        <w:rPr>
          <w:rFonts w:ascii="Century Gothic" w:hAnsi="Century Gothic"/>
          <w:sz w:val="20"/>
          <w:szCs w:val="20"/>
        </w:rPr>
        <w:t>. dysponują odpowiednim potencjałem technicznym gwarantującym rzetelne wykonanie zamówienia,</w:t>
      </w:r>
    </w:p>
    <w:p w14:paraId="784DC258" w14:textId="08B5703F" w:rsidR="00BE3018" w:rsidRPr="00446C5E" w:rsidRDefault="003567D2" w:rsidP="00BE3018">
      <w:pPr>
        <w:pStyle w:val="Textbody"/>
        <w:spacing w:after="0"/>
        <w:ind w:left="283"/>
      </w:pPr>
      <w:r>
        <w:rPr>
          <w:rFonts w:ascii="Century Gothic" w:hAnsi="Century Gothic"/>
          <w:sz w:val="20"/>
          <w:szCs w:val="20"/>
        </w:rPr>
        <w:t>b</w:t>
      </w:r>
      <w:r w:rsidR="00BE3018" w:rsidRPr="00446C5E">
        <w:rPr>
          <w:rFonts w:ascii="Century Gothic" w:hAnsi="Century Gothic"/>
          <w:sz w:val="20"/>
          <w:szCs w:val="20"/>
        </w:rPr>
        <w:t>. </w:t>
      </w:r>
      <w:r w:rsidR="00BE3018" w:rsidRPr="00446C5E">
        <w:rPr>
          <w:rFonts w:ascii="Century Gothic" w:hAnsi="Century Gothic"/>
          <w:sz w:val="20"/>
          <w:szCs w:val="20"/>
          <w:shd w:val="clear" w:color="auto" w:fill="FFFFFF"/>
        </w:rPr>
        <w:t>znajdują się w sytuacji ekonomicznej i finansowej zapewniającej prawidłową realizację zamówienia,</w:t>
      </w:r>
      <w:bookmarkEnd w:id="3"/>
    </w:p>
    <w:p w14:paraId="5A259185" w14:textId="182C683B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BE3018" w:rsidRPr="00446C5E">
        <w:rPr>
          <w:rFonts w:ascii="Century Gothic" w:hAnsi="Century Gothic"/>
          <w:sz w:val="20"/>
          <w:szCs w:val="20"/>
        </w:rPr>
        <w:t>. nie zostali prawomocnie skazani za wykroczenie przeciwko prawom pracownika lub wykroczenie przeciwko środowisku</w:t>
      </w:r>
      <w:r w:rsidR="00BE3018">
        <w:rPr>
          <w:rFonts w:ascii="Century Gothic" w:hAnsi="Century Gothic"/>
          <w:sz w:val="20"/>
          <w:szCs w:val="20"/>
        </w:rPr>
        <w:t>,</w:t>
      </w:r>
    </w:p>
    <w:p w14:paraId="06654F23" w14:textId="043AD73F" w:rsidR="00BE3018" w:rsidRDefault="003567D2" w:rsidP="00BE3018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</w:t>
      </w:r>
      <w:r w:rsidR="00BE3018">
        <w:rPr>
          <w:rFonts w:ascii="Century Gothic" w:hAnsi="Century Gothic"/>
          <w:sz w:val="20"/>
          <w:szCs w:val="20"/>
        </w:rPr>
        <w:t>. w</w:t>
      </w:r>
      <w:r w:rsidR="00BE3018" w:rsidRPr="00BF42F5">
        <w:rPr>
          <w:rFonts w:ascii="Century Gothic" w:hAnsi="Century Gothic"/>
          <w:sz w:val="20"/>
          <w:szCs w:val="20"/>
        </w:rPr>
        <w:t>ykonawca zapewni wykwalifikowaną kadrę, która zapewni właściwe i bezpieczne warunki realizacji zadania</w:t>
      </w:r>
      <w:r w:rsidR="00BE3018">
        <w:rPr>
          <w:rFonts w:ascii="Century Gothic" w:hAnsi="Century Gothic"/>
          <w:sz w:val="20"/>
          <w:szCs w:val="20"/>
        </w:rPr>
        <w:t>,</w:t>
      </w:r>
      <w:r w:rsidR="00BE3018" w:rsidRPr="00BF42F5">
        <w:rPr>
          <w:rFonts w:ascii="Century Gothic" w:hAnsi="Century Gothic"/>
          <w:sz w:val="20"/>
          <w:szCs w:val="20"/>
        </w:rPr>
        <w:t xml:space="preserve"> </w:t>
      </w:r>
    </w:p>
    <w:p w14:paraId="5750F223" w14:textId="66CAABB2" w:rsidR="00BE3018" w:rsidRDefault="003567D2" w:rsidP="004E1765">
      <w:pPr>
        <w:pStyle w:val="Textbody"/>
        <w:spacing w:after="0"/>
        <w:ind w:left="283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</w:t>
      </w:r>
      <w:r w:rsidR="00BE3018">
        <w:rPr>
          <w:rFonts w:ascii="Century Gothic" w:hAnsi="Century Gothic"/>
          <w:sz w:val="20"/>
          <w:szCs w:val="20"/>
        </w:rPr>
        <w:t>. wykonawcy, którzy nie są powiązani osobowo lub kapitałowo</w:t>
      </w:r>
      <w:r w:rsidR="00107F5F">
        <w:rPr>
          <w:rFonts w:ascii="Century Gothic" w:hAnsi="Century Gothic"/>
          <w:sz w:val="20"/>
          <w:szCs w:val="20"/>
        </w:rPr>
        <w:t>.</w:t>
      </w:r>
    </w:p>
    <w:bookmarkEnd w:id="4"/>
    <w:p w14:paraId="461454DD" w14:textId="212BAD97" w:rsidR="00BD6590" w:rsidRDefault="00107F5F" w:rsidP="00BD6590">
      <w:pPr>
        <w:pStyle w:val="Textbody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9</w:t>
      </w:r>
      <w:r w:rsidR="00BD6590">
        <w:rPr>
          <w:rFonts w:ascii="Century Gothic" w:hAnsi="Century Gothic"/>
          <w:b/>
          <w:sz w:val="20"/>
          <w:szCs w:val="20"/>
        </w:rPr>
        <w:t>. POZOSTAŁE INFORMACJE:</w:t>
      </w:r>
    </w:p>
    <w:p w14:paraId="15088C29" w14:textId="77777777" w:rsidR="00BD6590" w:rsidRDefault="00BD6590" w:rsidP="00BD6590">
      <w:pPr>
        <w:pStyle w:val="Textbody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przypadku pytań prosimy o kontakt z:</w:t>
      </w:r>
    </w:p>
    <w:p w14:paraId="62D059E0" w14:textId="19E1F02F" w:rsidR="00581A02" w:rsidRPr="00920AAD" w:rsidRDefault="00BD6590" w:rsidP="00920AAD">
      <w:pPr>
        <w:pStyle w:val="Textbody"/>
        <w:spacing w:after="0" w:line="360" w:lineRule="auto"/>
        <w:ind w:left="375"/>
        <w:jc w:val="both"/>
      </w:pPr>
      <w:r>
        <w:rPr>
          <w:rFonts w:ascii="Century Gothic" w:hAnsi="Century Gothic"/>
          <w:b/>
          <w:sz w:val="20"/>
          <w:szCs w:val="20"/>
        </w:rPr>
        <w:t xml:space="preserve">Jolantą </w:t>
      </w:r>
      <w:proofErr w:type="spellStart"/>
      <w:r>
        <w:rPr>
          <w:rFonts w:ascii="Century Gothic" w:hAnsi="Century Gothic"/>
          <w:b/>
          <w:sz w:val="20"/>
          <w:szCs w:val="20"/>
        </w:rPr>
        <w:t>Kolinko</w:t>
      </w:r>
      <w:proofErr w:type="spellEnd"/>
      <w:r>
        <w:rPr>
          <w:rFonts w:ascii="Century Gothic" w:hAnsi="Century Gothic"/>
          <w:b/>
          <w:sz w:val="20"/>
          <w:szCs w:val="20"/>
        </w:rPr>
        <w:t xml:space="preserve">, nr </w:t>
      </w:r>
      <w:r>
        <w:rPr>
          <w:rFonts w:ascii="Century Gothic" w:hAnsi="Century Gothic"/>
          <w:b/>
          <w:bCs/>
          <w:color w:val="00000A"/>
          <w:sz w:val="20"/>
          <w:szCs w:val="20"/>
        </w:rPr>
        <w:t>tel. 519 344 802</w:t>
      </w:r>
    </w:p>
    <w:sectPr w:rsidR="00581A02" w:rsidRPr="00920AAD" w:rsidSect="00E20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993" w:left="720" w:header="426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A32F3" w14:textId="77777777" w:rsidR="009121E5" w:rsidRDefault="009121E5" w:rsidP="00CD0D67">
      <w:pPr>
        <w:spacing w:after="0" w:line="240" w:lineRule="auto"/>
      </w:pPr>
      <w:r>
        <w:separator/>
      </w:r>
    </w:p>
  </w:endnote>
  <w:endnote w:type="continuationSeparator" w:id="0">
    <w:p w14:paraId="073A553A" w14:textId="77777777" w:rsidR="009121E5" w:rsidRDefault="009121E5" w:rsidP="00CD0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PS-BoldMT, Arial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18080" w14:textId="77777777" w:rsidR="003F71C4" w:rsidRDefault="003F71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C4E2" w14:textId="7D3AFD3D" w:rsidR="008F7210" w:rsidRDefault="008F7210" w:rsidP="001028AC">
    <w:pPr>
      <w:pStyle w:val="Stopka"/>
      <w:rPr>
        <w:b/>
        <w:sz w:val="18"/>
        <w:szCs w:val="18"/>
      </w:rPr>
    </w:pP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</w:r>
    <w:r>
      <w:rPr>
        <w:b/>
        <w:sz w:val="18"/>
        <w:szCs w:val="18"/>
      </w:rPr>
      <w:softHyphen/>
      <w:t>____________________________________________________________________________________________________________________</w:t>
    </w:r>
  </w:p>
  <w:p w14:paraId="4126C3BC" w14:textId="57259937" w:rsidR="00A12DEB" w:rsidRPr="003F71C4" w:rsidRDefault="007639C3" w:rsidP="007639C3">
    <w:pPr>
      <w:tabs>
        <w:tab w:val="center" w:pos="4536"/>
        <w:tab w:val="right" w:pos="9072"/>
      </w:tabs>
      <w:spacing w:after="0" w:line="240" w:lineRule="auto"/>
      <w:rPr>
        <w:rFonts w:cstheme="minorHAnsi"/>
        <w:color w:val="000000" w:themeColor="text1"/>
        <w:sz w:val="16"/>
        <w:szCs w:val="16"/>
      </w:rPr>
    </w:pPr>
    <w:r w:rsidRPr="003F71C4">
      <w:rPr>
        <w:rFonts w:cstheme="minorHAnsi"/>
        <w:b/>
        <w:color w:val="000000" w:themeColor="text1"/>
        <w:sz w:val="16"/>
        <w:szCs w:val="16"/>
      </w:rPr>
      <w:t>Biuro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A12DEB" w:rsidRPr="003F71C4">
      <w:rPr>
        <w:rFonts w:cstheme="minorHAnsi"/>
        <w:color w:val="000000" w:themeColor="text1"/>
        <w:sz w:val="16"/>
        <w:szCs w:val="16"/>
      </w:rPr>
      <w:t>Krzyżowa 7, 58-112 Grodziszcze</w:t>
    </w:r>
    <w:r w:rsidR="00A12DEB" w:rsidRPr="003F71C4">
      <w:rPr>
        <w:rFonts w:cstheme="minorHAnsi"/>
        <w:color w:val="auto"/>
        <w:sz w:val="16"/>
        <w:szCs w:val="16"/>
      </w:rPr>
      <w:t xml:space="preserve">, </w:t>
    </w:r>
    <w:hyperlink r:id="rId1" w:history="1">
      <w:r w:rsidR="00A12DEB" w:rsidRPr="003F71C4">
        <w:rPr>
          <w:rStyle w:val="Hipercze"/>
          <w:rFonts w:cstheme="minorHAnsi"/>
          <w:color w:val="auto"/>
          <w:sz w:val="16"/>
          <w:szCs w:val="16"/>
          <w:u w:val="none"/>
        </w:rPr>
        <w:t>sekretariat@krzyzowa.org.pl</w:t>
      </w:r>
    </w:hyperlink>
    <w:r w:rsidR="00A12DEB" w:rsidRPr="003F71C4">
      <w:rPr>
        <w:rFonts w:cstheme="minorHAnsi"/>
        <w:color w:val="000000" w:themeColor="text1"/>
        <w:sz w:val="16"/>
        <w:szCs w:val="16"/>
      </w:rPr>
      <w:t>, tel. 74 85 00 301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Lider Projektu: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Fundacja „Krzyżowa” dla Porozumienia Europejskiego</w:t>
    </w:r>
    <w:r w:rsidRPr="003F71C4">
      <w:rPr>
        <w:rFonts w:cstheme="minorHAnsi"/>
        <w:color w:val="000000" w:themeColor="text1"/>
        <w:sz w:val="16"/>
        <w:szCs w:val="16"/>
      </w:rPr>
      <w:br/>
    </w:r>
    <w:r w:rsidRPr="003F71C4">
      <w:rPr>
        <w:rFonts w:cstheme="minorHAnsi"/>
        <w:b/>
        <w:color w:val="000000" w:themeColor="text1"/>
        <w:sz w:val="16"/>
        <w:szCs w:val="16"/>
      </w:rPr>
      <w:t>Partnerzy:</w:t>
    </w:r>
    <w:r w:rsidRPr="003F71C4">
      <w:rPr>
        <w:rFonts w:cstheme="minorHAnsi"/>
        <w:color w:val="000000" w:themeColor="text1"/>
        <w:sz w:val="16"/>
        <w:szCs w:val="16"/>
      </w:rPr>
      <w:t xml:space="preserve"> </w:t>
    </w:r>
    <w:r w:rsidR="00CB66BD" w:rsidRPr="003F71C4">
      <w:rPr>
        <w:rFonts w:cstheme="minorHAnsi"/>
        <w:color w:val="000000" w:themeColor="text1"/>
        <w:sz w:val="16"/>
        <w:szCs w:val="16"/>
      </w:rPr>
      <w:t>Gmina Wałbrzych, Fundacja Edukacji Europejskiej</w:t>
    </w:r>
    <w:r w:rsidR="00E20B29" w:rsidRPr="003F71C4">
      <w:rPr>
        <w:rFonts w:cstheme="minorHAnsi"/>
        <w:noProof/>
        <w:color w:val="000000" w:themeColor="text1"/>
        <w:sz w:val="16"/>
        <w:szCs w:val="16"/>
      </w:rPr>
      <w:drawing>
        <wp:anchor distT="0" distB="0" distL="114300" distR="114300" simplePos="0" relativeHeight="251658240" behindDoc="0" locked="0" layoutInCell="1" allowOverlap="1" wp14:anchorId="409DC940" wp14:editId="5B61D167">
          <wp:simplePos x="0" y="0"/>
          <wp:positionH relativeFrom="column">
            <wp:posOffset>1219200</wp:posOffset>
          </wp:positionH>
          <wp:positionV relativeFrom="page">
            <wp:posOffset>9915525</wp:posOffset>
          </wp:positionV>
          <wp:extent cx="3505200" cy="742950"/>
          <wp:effectExtent l="0" t="0" r="0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0B29" w:rsidRPr="003F71C4">
      <w:rPr>
        <w:rFonts w:cstheme="minorHAnsi"/>
        <w:color w:val="000000" w:themeColor="text1"/>
        <w:sz w:val="16"/>
        <w:szCs w:val="16"/>
      </w:rPr>
      <w:t xml:space="preserve">, </w:t>
    </w:r>
    <w:r w:rsidR="00A12DEB" w:rsidRPr="003F71C4">
      <w:rPr>
        <w:rFonts w:cstheme="minorHAnsi"/>
        <w:color w:val="000000" w:themeColor="text1"/>
        <w:sz w:val="16"/>
        <w:szCs w:val="16"/>
      </w:rPr>
      <w:t>Zespół Szkół nr 5 w Wałbrzychu, Zespół Szkół Politechnicznych „Energetyk” w Wałbrzychu</w:t>
    </w:r>
    <w:r w:rsidR="00E20B29" w:rsidRPr="003F71C4">
      <w:rPr>
        <w:rFonts w:cstheme="minorHAnsi"/>
        <w:color w:val="000000" w:themeColor="text1"/>
        <w:sz w:val="16"/>
        <w:szCs w:val="16"/>
      </w:rPr>
      <w:t>, Zespół Szkół nr 7 w Wałbrzychu, Zespół Szkół Zawodowych Specjalnych</w:t>
    </w:r>
    <w:r w:rsidR="003F71C4">
      <w:rPr>
        <w:rFonts w:cstheme="minorHAnsi"/>
        <w:color w:val="000000" w:themeColor="text1"/>
        <w:sz w:val="16"/>
        <w:szCs w:val="16"/>
      </w:rPr>
      <w:t xml:space="preserve"> w Wałbrzychu</w:t>
    </w:r>
  </w:p>
  <w:p w14:paraId="58F52846" w14:textId="16A5FB4E" w:rsidR="007639C3" w:rsidRDefault="007639C3" w:rsidP="007639C3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  <w:p w14:paraId="4BFF10FA" w14:textId="3097283A" w:rsidR="007639C3" w:rsidRPr="007639C3" w:rsidRDefault="007639C3" w:rsidP="00A12DEB">
    <w:pPr>
      <w:tabs>
        <w:tab w:val="center" w:pos="4536"/>
        <w:tab w:val="right" w:pos="9072"/>
      </w:tabs>
      <w:spacing w:after="0" w:line="240" w:lineRule="auto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51874" w14:textId="77777777" w:rsidR="003F71C4" w:rsidRDefault="003F7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71573" w14:textId="77777777" w:rsidR="009121E5" w:rsidRDefault="009121E5" w:rsidP="00CD0D67">
      <w:pPr>
        <w:spacing w:after="0" w:line="240" w:lineRule="auto"/>
      </w:pPr>
      <w:r>
        <w:separator/>
      </w:r>
    </w:p>
  </w:footnote>
  <w:footnote w:type="continuationSeparator" w:id="0">
    <w:p w14:paraId="794A4C24" w14:textId="77777777" w:rsidR="009121E5" w:rsidRDefault="009121E5" w:rsidP="00CD0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C0AE" w14:textId="77777777" w:rsidR="003F71C4" w:rsidRDefault="003F71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B1D0" w14:textId="77777777" w:rsidR="00867DD0" w:rsidRPr="008F5857" w:rsidRDefault="008F5857" w:rsidP="008F5857">
    <w:pPr>
      <w:pStyle w:val="Nagwek"/>
      <w:jc w:val="center"/>
    </w:pPr>
    <w:r>
      <w:rPr>
        <w:noProof/>
      </w:rPr>
      <w:drawing>
        <wp:inline distT="0" distB="0" distL="0" distR="0" wp14:anchorId="3260C9D1" wp14:editId="462B3556">
          <wp:extent cx="5761355" cy="798830"/>
          <wp:effectExtent l="0" t="0" r="0" b="127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2D4E81" w14:textId="5CD2FC4A" w:rsidR="008F7210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Pro</w:t>
    </w:r>
    <w:r w:rsidR="00296CA1">
      <w:rPr>
        <w:rFonts w:ascii="Calibri" w:hAnsi="Calibri"/>
        <w:color w:val="000000"/>
        <w:sz w:val="18"/>
        <w:szCs w:val="18"/>
      </w:rPr>
      <w:t>jekt</w:t>
    </w:r>
    <w:r w:rsidR="00867DD0">
      <w:rPr>
        <w:rFonts w:ascii="Calibri" w:hAnsi="Calibri"/>
        <w:color w:val="000000"/>
        <w:sz w:val="18"/>
        <w:szCs w:val="18"/>
      </w:rPr>
      <w:t xml:space="preserve"> </w:t>
    </w:r>
    <w:r w:rsidR="00296CA1">
      <w:rPr>
        <w:rFonts w:ascii="Calibri" w:hAnsi="Calibri"/>
        <w:color w:val="000000"/>
        <w:sz w:val="18"/>
        <w:szCs w:val="18"/>
      </w:rPr>
      <w:t>„</w:t>
    </w:r>
    <w:r w:rsidR="005D5E5B">
      <w:rPr>
        <w:rFonts w:ascii="Calibri" w:hAnsi="Calibri"/>
        <w:color w:val="000000"/>
        <w:sz w:val="18"/>
        <w:szCs w:val="18"/>
      </w:rPr>
      <w:t>Rozwój kompetencji i kwalifikacji zawodowych uczniów wałbrzyskich szkół</w:t>
    </w:r>
    <w:r w:rsidRPr="00CD0D67">
      <w:rPr>
        <w:rFonts w:ascii="Calibri" w:hAnsi="Calibri"/>
        <w:color w:val="000000"/>
        <w:sz w:val="18"/>
        <w:szCs w:val="18"/>
      </w:rPr>
      <w:t>”</w:t>
    </w:r>
    <w:r>
      <w:rPr>
        <w:rFonts w:ascii="Calibri" w:hAnsi="Calibri"/>
        <w:color w:val="000000"/>
        <w:sz w:val="18"/>
        <w:szCs w:val="18"/>
      </w:rPr>
      <w:t xml:space="preserve"> </w:t>
    </w:r>
    <w:r w:rsidRPr="00CD0D67">
      <w:rPr>
        <w:rFonts w:ascii="Calibri" w:hAnsi="Calibri"/>
        <w:color w:val="000000"/>
        <w:sz w:val="18"/>
        <w:szCs w:val="18"/>
      </w:rPr>
      <w:t xml:space="preserve">jest współfinansowany ze środków Unii Europejskiej </w:t>
    </w:r>
  </w:p>
  <w:p w14:paraId="7E2991D0" w14:textId="77777777" w:rsidR="008F7210" w:rsidRPr="00CD0D67" w:rsidRDefault="008F7210" w:rsidP="00CD0D67">
    <w:pPr>
      <w:pStyle w:val="Nagwek"/>
      <w:pBdr>
        <w:bottom w:val="single" w:sz="4" w:space="0" w:color="000000"/>
      </w:pBdr>
      <w:jc w:val="center"/>
      <w:rPr>
        <w:rFonts w:ascii="Calibri" w:hAnsi="Calibri"/>
        <w:color w:val="000000"/>
        <w:sz w:val="18"/>
        <w:szCs w:val="18"/>
      </w:rPr>
    </w:pPr>
    <w:r w:rsidRPr="00CD0D67">
      <w:rPr>
        <w:rFonts w:ascii="Calibri" w:hAnsi="Calibri"/>
        <w:color w:val="000000"/>
        <w:sz w:val="18"/>
        <w:szCs w:val="18"/>
      </w:rPr>
      <w:t>w ramach Regionalnego Programu Operacyjnego Województwa Dolnośląskiego na lata 2014-2020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5C2A" w14:textId="77777777" w:rsidR="003F71C4" w:rsidRDefault="003F71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6B6"/>
    <w:multiLevelType w:val="hybridMultilevel"/>
    <w:tmpl w:val="368AA18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6609"/>
    <w:multiLevelType w:val="multilevel"/>
    <w:tmpl w:val="5E2877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B1955"/>
    <w:multiLevelType w:val="hybridMultilevel"/>
    <w:tmpl w:val="56ECF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435"/>
    <w:multiLevelType w:val="hybridMultilevel"/>
    <w:tmpl w:val="9CBC7148"/>
    <w:lvl w:ilvl="0" w:tplc="7520E944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 w15:restartNumberingAfterBreak="0">
    <w:nsid w:val="4720636A"/>
    <w:multiLevelType w:val="hybridMultilevel"/>
    <w:tmpl w:val="D5A0011E"/>
    <w:lvl w:ilvl="0" w:tplc="C5980F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8C56FD"/>
    <w:multiLevelType w:val="hybridMultilevel"/>
    <w:tmpl w:val="ECC4BCC2"/>
    <w:lvl w:ilvl="0" w:tplc="090ED2F0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6" w15:restartNumberingAfterBreak="0">
    <w:nsid w:val="6BA26979"/>
    <w:multiLevelType w:val="multilevel"/>
    <w:tmpl w:val="2B083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3921DA"/>
    <w:multiLevelType w:val="hybridMultilevel"/>
    <w:tmpl w:val="DC6A7D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67"/>
    <w:rsid w:val="00011F40"/>
    <w:rsid w:val="00022C6E"/>
    <w:rsid w:val="00023F08"/>
    <w:rsid w:val="00027D1A"/>
    <w:rsid w:val="000371BC"/>
    <w:rsid w:val="00056B3F"/>
    <w:rsid w:val="0006001A"/>
    <w:rsid w:val="00067EB1"/>
    <w:rsid w:val="00070953"/>
    <w:rsid w:val="00070E47"/>
    <w:rsid w:val="00076601"/>
    <w:rsid w:val="0007788A"/>
    <w:rsid w:val="00080598"/>
    <w:rsid w:val="000A2879"/>
    <w:rsid w:val="000C158A"/>
    <w:rsid w:val="000C6328"/>
    <w:rsid w:val="000F54F4"/>
    <w:rsid w:val="001028AC"/>
    <w:rsid w:val="001071B9"/>
    <w:rsid w:val="00107F5F"/>
    <w:rsid w:val="001246FA"/>
    <w:rsid w:val="00130144"/>
    <w:rsid w:val="00140310"/>
    <w:rsid w:val="001416E8"/>
    <w:rsid w:val="00144685"/>
    <w:rsid w:val="00165217"/>
    <w:rsid w:val="00167465"/>
    <w:rsid w:val="001A3B42"/>
    <w:rsid w:val="001F38C1"/>
    <w:rsid w:val="00206AFE"/>
    <w:rsid w:val="00212795"/>
    <w:rsid w:val="002401B4"/>
    <w:rsid w:val="002527F7"/>
    <w:rsid w:val="00274745"/>
    <w:rsid w:val="00277DD1"/>
    <w:rsid w:val="002827D8"/>
    <w:rsid w:val="00296CA1"/>
    <w:rsid w:val="00297AE8"/>
    <w:rsid w:val="002E3AA6"/>
    <w:rsid w:val="002E6CCF"/>
    <w:rsid w:val="002F554F"/>
    <w:rsid w:val="002F5687"/>
    <w:rsid w:val="003023C1"/>
    <w:rsid w:val="00316F09"/>
    <w:rsid w:val="003254B9"/>
    <w:rsid w:val="003470EA"/>
    <w:rsid w:val="003567D2"/>
    <w:rsid w:val="003650BE"/>
    <w:rsid w:val="00375FC4"/>
    <w:rsid w:val="003825C0"/>
    <w:rsid w:val="00395EB1"/>
    <w:rsid w:val="003A06B3"/>
    <w:rsid w:val="003A19CC"/>
    <w:rsid w:val="003C0912"/>
    <w:rsid w:val="003C65E8"/>
    <w:rsid w:val="003C67EC"/>
    <w:rsid w:val="003D1E10"/>
    <w:rsid w:val="003F5BD1"/>
    <w:rsid w:val="003F71C4"/>
    <w:rsid w:val="00405D95"/>
    <w:rsid w:val="00420D70"/>
    <w:rsid w:val="00423EFB"/>
    <w:rsid w:val="00424F79"/>
    <w:rsid w:val="00432479"/>
    <w:rsid w:val="00441E74"/>
    <w:rsid w:val="00453076"/>
    <w:rsid w:val="00473CC0"/>
    <w:rsid w:val="0048025C"/>
    <w:rsid w:val="00486842"/>
    <w:rsid w:val="004C3962"/>
    <w:rsid w:val="004E1765"/>
    <w:rsid w:val="00507567"/>
    <w:rsid w:val="00511E0D"/>
    <w:rsid w:val="00513BAC"/>
    <w:rsid w:val="00533463"/>
    <w:rsid w:val="005341FF"/>
    <w:rsid w:val="00535145"/>
    <w:rsid w:val="00552973"/>
    <w:rsid w:val="0055358C"/>
    <w:rsid w:val="00573A19"/>
    <w:rsid w:val="00574BAE"/>
    <w:rsid w:val="00581A02"/>
    <w:rsid w:val="00595248"/>
    <w:rsid w:val="005B3ACD"/>
    <w:rsid w:val="005D0F4B"/>
    <w:rsid w:val="005D5E5B"/>
    <w:rsid w:val="005F2C52"/>
    <w:rsid w:val="00616266"/>
    <w:rsid w:val="006271A7"/>
    <w:rsid w:val="00630950"/>
    <w:rsid w:val="00634D6A"/>
    <w:rsid w:val="00642AFF"/>
    <w:rsid w:val="006469B6"/>
    <w:rsid w:val="00656FB2"/>
    <w:rsid w:val="006607EF"/>
    <w:rsid w:val="0066618D"/>
    <w:rsid w:val="00674976"/>
    <w:rsid w:val="00683F8C"/>
    <w:rsid w:val="006B59B5"/>
    <w:rsid w:val="006D67EE"/>
    <w:rsid w:val="006F505D"/>
    <w:rsid w:val="007156B5"/>
    <w:rsid w:val="007411A7"/>
    <w:rsid w:val="00757743"/>
    <w:rsid w:val="00762B3D"/>
    <w:rsid w:val="007639C3"/>
    <w:rsid w:val="00784158"/>
    <w:rsid w:val="007A1C80"/>
    <w:rsid w:val="007A1D75"/>
    <w:rsid w:val="007D7AA5"/>
    <w:rsid w:val="007E7E04"/>
    <w:rsid w:val="0080787E"/>
    <w:rsid w:val="008140CE"/>
    <w:rsid w:val="00824AF8"/>
    <w:rsid w:val="00825BF3"/>
    <w:rsid w:val="00825D5B"/>
    <w:rsid w:val="00867145"/>
    <w:rsid w:val="00867DD0"/>
    <w:rsid w:val="00885EC5"/>
    <w:rsid w:val="00886AD7"/>
    <w:rsid w:val="008B01C4"/>
    <w:rsid w:val="008D5699"/>
    <w:rsid w:val="008F5857"/>
    <w:rsid w:val="008F7210"/>
    <w:rsid w:val="00907A89"/>
    <w:rsid w:val="009121E5"/>
    <w:rsid w:val="00920AAD"/>
    <w:rsid w:val="00934BB0"/>
    <w:rsid w:val="0094763B"/>
    <w:rsid w:val="0095747F"/>
    <w:rsid w:val="00964791"/>
    <w:rsid w:val="00996B5C"/>
    <w:rsid w:val="00997855"/>
    <w:rsid w:val="009A0EFA"/>
    <w:rsid w:val="009A4186"/>
    <w:rsid w:val="009B5F08"/>
    <w:rsid w:val="009C3CFA"/>
    <w:rsid w:val="009D3912"/>
    <w:rsid w:val="009D46CC"/>
    <w:rsid w:val="009E6C6B"/>
    <w:rsid w:val="009F0C87"/>
    <w:rsid w:val="009F13E9"/>
    <w:rsid w:val="009F1E8C"/>
    <w:rsid w:val="009F28BC"/>
    <w:rsid w:val="009F499D"/>
    <w:rsid w:val="00A12DEB"/>
    <w:rsid w:val="00A245EE"/>
    <w:rsid w:val="00A31EAF"/>
    <w:rsid w:val="00A32509"/>
    <w:rsid w:val="00A47FF3"/>
    <w:rsid w:val="00A55D8A"/>
    <w:rsid w:val="00A71B1D"/>
    <w:rsid w:val="00AA0A08"/>
    <w:rsid w:val="00AA0EC9"/>
    <w:rsid w:val="00AA7345"/>
    <w:rsid w:val="00AB14E3"/>
    <w:rsid w:val="00AB6F2F"/>
    <w:rsid w:val="00AB7904"/>
    <w:rsid w:val="00AC078F"/>
    <w:rsid w:val="00AD1578"/>
    <w:rsid w:val="00AF13EC"/>
    <w:rsid w:val="00B10A2C"/>
    <w:rsid w:val="00B30868"/>
    <w:rsid w:val="00B3326C"/>
    <w:rsid w:val="00B51FDE"/>
    <w:rsid w:val="00B5386D"/>
    <w:rsid w:val="00B56DEB"/>
    <w:rsid w:val="00B7007D"/>
    <w:rsid w:val="00B873BF"/>
    <w:rsid w:val="00B91A6A"/>
    <w:rsid w:val="00B96031"/>
    <w:rsid w:val="00BB1278"/>
    <w:rsid w:val="00BB1BED"/>
    <w:rsid w:val="00BD589F"/>
    <w:rsid w:val="00BD6590"/>
    <w:rsid w:val="00BE3018"/>
    <w:rsid w:val="00BE4670"/>
    <w:rsid w:val="00C059D2"/>
    <w:rsid w:val="00C70AFF"/>
    <w:rsid w:val="00C72B73"/>
    <w:rsid w:val="00C77C44"/>
    <w:rsid w:val="00C80125"/>
    <w:rsid w:val="00C826AA"/>
    <w:rsid w:val="00C85C3F"/>
    <w:rsid w:val="00C965C3"/>
    <w:rsid w:val="00CA6233"/>
    <w:rsid w:val="00CB4203"/>
    <w:rsid w:val="00CB66BD"/>
    <w:rsid w:val="00CC1A2C"/>
    <w:rsid w:val="00CC57C2"/>
    <w:rsid w:val="00CD0D67"/>
    <w:rsid w:val="00CE7FD6"/>
    <w:rsid w:val="00D0195E"/>
    <w:rsid w:val="00D2699F"/>
    <w:rsid w:val="00D334FF"/>
    <w:rsid w:val="00D57915"/>
    <w:rsid w:val="00D61BAA"/>
    <w:rsid w:val="00D72B9C"/>
    <w:rsid w:val="00D87A45"/>
    <w:rsid w:val="00DA3245"/>
    <w:rsid w:val="00DC13A3"/>
    <w:rsid w:val="00DC75A4"/>
    <w:rsid w:val="00DF100A"/>
    <w:rsid w:val="00DF27F0"/>
    <w:rsid w:val="00DF3E6A"/>
    <w:rsid w:val="00DF4DAD"/>
    <w:rsid w:val="00E00B08"/>
    <w:rsid w:val="00E20B29"/>
    <w:rsid w:val="00E42FD1"/>
    <w:rsid w:val="00E52332"/>
    <w:rsid w:val="00E62263"/>
    <w:rsid w:val="00E67A70"/>
    <w:rsid w:val="00E743F0"/>
    <w:rsid w:val="00E779AB"/>
    <w:rsid w:val="00EA050F"/>
    <w:rsid w:val="00EB22F0"/>
    <w:rsid w:val="00EB472E"/>
    <w:rsid w:val="00EC0FE8"/>
    <w:rsid w:val="00EF288A"/>
    <w:rsid w:val="00EF4465"/>
    <w:rsid w:val="00F11BA8"/>
    <w:rsid w:val="00F15FDB"/>
    <w:rsid w:val="00F51AA4"/>
    <w:rsid w:val="00F5508E"/>
    <w:rsid w:val="00F604DC"/>
    <w:rsid w:val="00F65322"/>
    <w:rsid w:val="00F86235"/>
    <w:rsid w:val="00FC00FD"/>
    <w:rsid w:val="00FC0A2D"/>
    <w:rsid w:val="00FD36C1"/>
    <w:rsid w:val="00F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9633A"/>
  <w15:docId w15:val="{DE04F722-CF0B-4AEF-8635-A77DD3D4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0EA"/>
    <w:rPr>
      <w:rFonts w:eastAsiaTheme="minorEastAsia"/>
      <w:color w:val="00000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0D67"/>
  </w:style>
  <w:style w:type="paragraph" w:styleId="Stopka">
    <w:name w:val="footer"/>
    <w:basedOn w:val="Normalny"/>
    <w:link w:val="StopkaZnak"/>
    <w:uiPriority w:val="99"/>
    <w:unhideWhenUsed/>
    <w:rsid w:val="00CD0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D67"/>
  </w:style>
  <w:style w:type="paragraph" w:styleId="Tekstdymka">
    <w:name w:val="Balloon Text"/>
    <w:basedOn w:val="Normalny"/>
    <w:link w:val="TekstdymkaZnak"/>
    <w:uiPriority w:val="99"/>
    <w:semiHidden/>
    <w:unhideWhenUsed/>
    <w:rsid w:val="00CD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D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70EA"/>
    <w:pPr>
      <w:ind w:left="720"/>
      <w:contextualSpacing/>
    </w:pPr>
  </w:style>
  <w:style w:type="paragraph" w:customStyle="1" w:styleId="western">
    <w:name w:val="western"/>
    <w:basedOn w:val="Normalny"/>
    <w:qFormat/>
    <w:rsid w:val="003470EA"/>
    <w:pPr>
      <w:spacing w:before="100" w:beforeAutospacing="1" w:after="142" w:line="288" w:lineRule="auto"/>
    </w:pPr>
    <w:rPr>
      <w:rFonts w:ascii="Calibri" w:eastAsia="Times New Roman" w:hAnsi="Calibri" w:cs="Calibri"/>
      <w:color w:val="000000"/>
    </w:rPr>
  </w:style>
  <w:style w:type="paragraph" w:customStyle="1" w:styleId="Standard">
    <w:name w:val="Standard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0EA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3470E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5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5BF3"/>
    <w:rPr>
      <w:rFonts w:eastAsiaTheme="minorEastAsia"/>
      <w:color w:val="00000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5BF3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7639C3"/>
    <w:rPr>
      <w:color w:val="0000FF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A12DE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2DEB"/>
    <w:rPr>
      <w:color w:val="605E5C"/>
      <w:shd w:val="clear" w:color="auto" w:fill="E1DFDD"/>
    </w:rPr>
  </w:style>
  <w:style w:type="paragraph" w:customStyle="1" w:styleId="Standarduser">
    <w:name w:val="Standard (user)"/>
    <w:rsid w:val="00BD6590"/>
    <w:pPr>
      <w:suppressAutoHyphens/>
      <w:autoSpaceDN w:val="0"/>
    </w:pPr>
    <w:rPr>
      <w:rFonts w:ascii="Calibri" w:eastAsia="Calibri" w:hAnsi="Calibri" w:cs="Times New Roman"/>
      <w:color w:val="00000A"/>
      <w:kern w:val="3"/>
      <w:lang w:eastAsia="zh-CN"/>
    </w:rPr>
  </w:style>
  <w:style w:type="paragraph" w:styleId="Bezodstpw">
    <w:name w:val="No Spacing"/>
    <w:uiPriority w:val="1"/>
    <w:qFormat/>
    <w:rsid w:val="00FC00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sekretariat@krzyzowa.org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61D7-4747-4B62-8B96-AD09B922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</dc:creator>
  <cp:lastModifiedBy>Jola</cp:lastModifiedBy>
  <cp:revision>2</cp:revision>
  <cp:lastPrinted>2019-12-03T08:07:00Z</cp:lastPrinted>
  <dcterms:created xsi:type="dcterms:W3CDTF">2023-03-27T09:33:00Z</dcterms:created>
  <dcterms:modified xsi:type="dcterms:W3CDTF">2023-03-27T09:33:00Z</dcterms:modified>
</cp:coreProperties>
</file>